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3C0892">
        <w:rPr>
          <w:rFonts w:eastAsia="Times New Roman"/>
          <w:bCs/>
          <w:kern w:val="36"/>
          <w:szCs w:val="24"/>
          <w:lang w:eastAsia="bg-BG"/>
        </w:rPr>
        <w:t>Димитричка Живкова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 xml:space="preserve">Община Каварна на основание чл.18а, ал. (10) от Административнопроцесуалния кодекс, във връзка с  чл. 128, ал. 3 от Закона за устройството на територията(ЗУТ), съобщава на </w:t>
      </w:r>
      <w:r w:rsidR="003C0892">
        <w:rPr>
          <w:rFonts w:eastAsia="Times New Roman"/>
          <w:bCs/>
          <w:szCs w:val="24"/>
          <w:lang w:eastAsia="bg-BG"/>
        </w:rPr>
        <w:t>Димитричка Живкова</w:t>
      </w:r>
      <w:r w:rsidR="00230DB9">
        <w:rPr>
          <w:rFonts w:eastAsia="Times New Roman"/>
          <w:bCs/>
          <w:szCs w:val="24"/>
          <w:lang w:eastAsia="bg-BG"/>
        </w:rPr>
        <w:t xml:space="preserve"> в качеството и</w:t>
      </w:r>
      <w:r w:rsidR="003C0892">
        <w:rPr>
          <w:rFonts w:eastAsia="Times New Roman"/>
          <w:bCs/>
          <w:szCs w:val="24"/>
          <w:lang w:eastAsia="bg-BG"/>
        </w:rPr>
        <w:t xml:space="preserve"> на заинтересовано</w:t>
      </w:r>
      <w:r w:rsidR="00757DFF">
        <w:rPr>
          <w:rFonts w:eastAsia="Times New Roman"/>
          <w:bCs/>
          <w:szCs w:val="24"/>
          <w:lang w:eastAsia="bg-BG"/>
        </w:rPr>
        <w:t xml:space="preserve"> лица</w:t>
      </w:r>
      <w:r>
        <w:rPr>
          <w:rFonts w:eastAsia="Times New Roman"/>
          <w:bCs/>
          <w:szCs w:val="24"/>
          <w:lang w:eastAsia="bg-BG"/>
        </w:rPr>
        <w:t xml:space="preserve"> по чл. 131, ал. 2, т. 2 от ЗУТ</w:t>
      </w:r>
      <w:r w:rsidR="003C0892">
        <w:rPr>
          <w:rFonts w:eastAsia="Times New Roman"/>
          <w:bCs/>
          <w:szCs w:val="24"/>
          <w:lang w:eastAsia="bg-BG"/>
        </w:rPr>
        <w:t xml:space="preserve"> (Собственик</w:t>
      </w:r>
      <w:r w:rsidR="00A379C4">
        <w:rPr>
          <w:rFonts w:eastAsia="Times New Roman"/>
          <w:bCs/>
          <w:szCs w:val="24"/>
          <w:lang w:eastAsia="bg-BG"/>
        </w:rPr>
        <w:t xml:space="preserve"> на</w:t>
      </w:r>
      <w:r w:rsidR="00230DB9">
        <w:rPr>
          <w:rFonts w:eastAsia="Times New Roman"/>
          <w:bCs/>
          <w:szCs w:val="24"/>
          <w:lang w:eastAsia="bg-BG"/>
        </w:rPr>
        <w:t xml:space="preserve"> </w:t>
      </w:r>
      <w:r w:rsidR="00A379C4">
        <w:rPr>
          <w:rFonts w:eastAsia="Times New Roman"/>
          <w:bCs/>
          <w:szCs w:val="24"/>
          <w:lang w:eastAsia="bg-BG"/>
        </w:rPr>
        <w:t>самостоятелен обект</w:t>
      </w:r>
      <w:r>
        <w:rPr>
          <w:rFonts w:eastAsia="Times New Roman"/>
          <w:bCs/>
          <w:szCs w:val="24"/>
          <w:lang w:eastAsia="bg-BG"/>
        </w:rPr>
        <w:t xml:space="preserve"> с и</w:t>
      </w:r>
      <w:r w:rsidR="003C0892">
        <w:rPr>
          <w:rFonts w:eastAsia="Times New Roman"/>
          <w:bCs/>
          <w:szCs w:val="24"/>
          <w:lang w:eastAsia="bg-BG"/>
        </w:rPr>
        <w:t>дентификатор 35064.501.976.5.26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>, част от ПИ с идентификатор 35064.501.976 по КККР на гр. Каварна, представляващ част от УПИ I в кв.125 по регулационния план на гр. Каварна, община  Каварна), че е изработен Подробен устройствен план /ПУП/ - План за застрояване /ПЗ/ за УПИ II в кв. 125 по РП на гр. Каварна, общ. Каварна.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„д“.</w:t>
      </w:r>
    </w:p>
    <w:p w:rsidR="00494D9B" w:rsidRDefault="00494D9B" w:rsidP="00494D9B">
      <w:pPr>
        <w:spacing w:line="360" w:lineRule="auto"/>
        <w:rPr>
          <w:rFonts w:eastAsia="Times New Roman"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 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521" w:rsidRDefault="00C30521" w:rsidP="00553F7B">
      <w:r>
        <w:separator/>
      </w:r>
    </w:p>
  </w:endnote>
  <w:endnote w:type="continuationSeparator" w:id="0">
    <w:p w:rsidR="00C30521" w:rsidRDefault="00C30521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521" w:rsidRDefault="00C30521" w:rsidP="00553F7B">
      <w:r>
        <w:separator/>
      </w:r>
    </w:p>
  </w:footnote>
  <w:footnote w:type="continuationSeparator" w:id="0">
    <w:p w:rsidR="00C30521" w:rsidRDefault="00C30521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078C4"/>
    <w:rsid w:val="00036E08"/>
    <w:rsid w:val="0004507F"/>
    <w:rsid w:val="00055936"/>
    <w:rsid w:val="000759B7"/>
    <w:rsid w:val="000826FD"/>
    <w:rsid w:val="000B01FF"/>
    <w:rsid w:val="000B6C41"/>
    <w:rsid w:val="000C2C7B"/>
    <w:rsid w:val="000D24D0"/>
    <w:rsid w:val="000D4653"/>
    <w:rsid w:val="000D5374"/>
    <w:rsid w:val="000F1B89"/>
    <w:rsid w:val="000F1C73"/>
    <w:rsid w:val="0012145C"/>
    <w:rsid w:val="00123952"/>
    <w:rsid w:val="00124FDD"/>
    <w:rsid w:val="001258C4"/>
    <w:rsid w:val="00174661"/>
    <w:rsid w:val="001C03FB"/>
    <w:rsid w:val="001C1144"/>
    <w:rsid w:val="001D0855"/>
    <w:rsid w:val="001D6177"/>
    <w:rsid w:val="001E71CD"/>
    <w:rsid w:val="00200438"/>
    <w:rsid w:val="0020526C"/>
    <w:rsid w:val="0022714B"/>
    <w:rsid w:val="00230DB9"/>
    <w:rsid w:val="00230FF4"/>
    <w:rsid w:val="00233D7D"/>
    <w:rsid w:val="00235D18"/>
    <w:rsid w:val="00242C6B"/>
    <w:rsid w:val="002716A5"/>
    <w:rsid w:val="002D73C5"/>
    <w:rsid w:val="002E446B"/>
    <w:rsid w:val="002E5F39"/>
    <w:rsid w:val="002F25DD"/>
    <w:rsid w:val="00306911"/>
    <w:rsid w:val="003131E8"/>
    <w:rsid w:val="00321748"/>
    <w:rsid w:val="0032650B"/>
    <w:rsid w:val="003305C6"/>
    <w:rsid w:val="00392FDA"/>
    <w:rsid w:val="003A47F5"/>
    <w:rsid w:val="003A7EBC"/>
    <w:rsid w:val="003B498B"/>
    <w:rsid w:val="003C0892"/>
    <w:rsid w:val="003C6B83"/>
    <w:rsid w:val="003D7FAD"/>
    <w:rsid w:val="003E38C8"/>
    <w:rsid w:val="003E47BB"/>
    <w:rsid w:val="003F0399"/>
    <w:rsid w:val="00402A82"/>
    <w:rsid w:val="00410FBD"/>
    <w:rsid w:val="004640B3"/>
    <w:rsid w:val="00480715"/>
    <w:rsid w:val="00485333"/>
    <w:rsid w:val="00490B87"/>
    <w:rsid w:val="00494D9B"/>
    <w:rsid w:val="004B3A2B"/>
    <w:rsid w:val="004C72D8"/>
    <w:rsid w:val="004D1684"/>
    <w:rsid w:val="004D24F2"/>
    <w:rsid w:val="004D26BA"/>
    <w:rsid w:val="004D3FD0"/>
    <w:rsid w:val="004D7B7C"/>
    <w:rsid w:val="00505D53"/>
    <w:rsid w:val="005348E1"/>
    <w:rsid w:val="0054384E"/>
    <w:rsid w:val="005440BE"/>
    <w:rsid w:val="005532F0"/>
    <w:rsid w:val="00553F7B"/>
    <w:rsid w:val="00594EC8"/>
    <w:rsid w:val="005A1A98"/>
    <w:rsid w:val="005A21CD"/>
    <w:rsid w:val="005B0C4A"/>
    <w:rsid w:val="005B654B"/>
    <w:rsid w:val="005D1DE7"/>
    <w:rsid w:val="005E674D"/>
    <w:rsid w:val="0061320E"/>
    <w:rsid w:val="00631120"/>
    <w:rsid w:val="00640B21"/>
    <w:rsid w:val="006418CE"/>
    <w:rsid w:val="00670AB2"/>
    <w:rsid w:val="006723EE"/>
    <w:rsid w:val="00675733"/>
    <w:rsid w:val="00683CDD"/>
    <w:rsid w:val="006907BB"/>
    <w:rsid w:val="00692643"/>
    <w:rsid w:val="006A38C0"/>
    <w:rsid w:val="006B174C"/>
    <w:rsid w:val="006B3057"/>
    <w:rsid w:val="006B6893"/>
    <w:rsid w:val="006D12C0"/>
    <w:rsid w:val="006E46DD"/>
    <w:rsid w:val="006E73A2"/>
    <w:rsid w:val="006F5264"/>
    <w:rsid w:val="006F6270"/>
    <w:rsid w:val="006F7D5D"/>
    <w:rsid w:val="00701F2E"/>
    <w:rsid w:val="00720EF3"/>
    <w:rsid w:val="00725FD5"/>
    <w:rsid w:val="00735AA5"/>
    <w:rsid w:val="00737C0F"/>
    <w:rsid w:val="00742CAB"/>
    <w:rsid w:val="00757DFF"/>
    <w:rsid w:val="00760984"/>
    <w:rsid w:val="007B5AA9"/>
    <w:rsid w:val="007B795C"/>
    <w:rsid w:val="007C7397"/>
    <w:rsid w:val="007D7B6F"/>
    <w:rsid w:val="007F5525"/>
    <w:rsid w:val="00810058"/>
    <w:rsid w:val="00811642"/>
    <w:rsid w:val="00820E80"/>
    <w:rsid w:val="00833D61"/>
    <w:rsid w:val="008379D5"/>
    <w:rsid w:val="008575B9"/>
    <w:rsid w:val="00865EBF"/>
    <w:rsid w:val="00884542"/>
    <w:rsid w:val="008B2AED"/>
    <w:rsid w:val="008B335F"/>
    <w:rsid w:val="008F0FDA"/>
    <w:rsid w:val="009168C9"/>
    <w:rsid w:val="00923F47"/>
    <w:rsid w:val="00927558"/>
    <w:rsid w:val="009338E2"/>
    <w:rsid w:val="00954139"/>
    <w:rsid w:val="009564DC"/>
    <w:rsid w:val="00956A31"/>
    <w:rsid w:val="0097548A"/>
    <w:rsid w:val="0097688B"/>
    <w:rsid w:val="009977A7"/>
    <w:rsid w:val="009A1694"/>
    <w:rsid w:val="009B0DCD"/>
    <w:rsid w:val="009C3E31"/>
    <w:rsid w:val="009D26BD"/>
    <w:rsid w:val="009D2D86"/>
    <w:rsid w:val="009E0A8F"/>
    <w:rsid w:val="009E0F7E"/>
    <w:rsid w:val="009E485B"/>
    <w:rsid w:val="009E7689"/>
    <w:rsid w:val="009F6ACF"/>
    <w:rsid w:val="00A14B1D"/>
    <w:rsid w:val="00A24448"/>
    <w:rsid w:val="00A266A8"/>
    <w:rsid w:val="00A379C4"/>
    <w:rsid w:val="00A42CC6"/>
    <w:rsid w:val="00A52243"/>
    <w:rsid w:val="00A522F4"/>
    <w:rsid w:val="00A5347B"/>
    <w:rsid w:val="00A54629"/>
    <w:rsid w:val="00A605A6"/>
    <w:rsid w:val="00A764D0"/>
    <w:rsid w:val="00A84647"/>
    <w:rsid w:val="00A94CD3"/>
    <w:rsid w:val="00AC22B9"/>
    <w:rsid w:val="00AC4EC9"/>
    <w:rsid w:val="00AD170C"/>
    <w:rsid w:val="00AD3449"/>
    <w:rsid w:val="00AD518B"/>
    <w:rsid w:val="00AD7760"/>
    <w:rsid w:val="00AE3E05"/>
    <w:rsid w:val="00AF371C"/>
    <w:rsid w:val="00AF7524"/>
    <w:rsid w:val="00AF7770"/>
    <w:rsid w:val="00B03B04"/>
    <w:rsid w:val="00B2413A"/>
    <w:rsid w:val="00B50456"/>
    <w:rsid w:val="00B5074E"/>
    <w:rsid w:val="00BD0277"/>
    <w:rsid w:val="00BD23CF"/>
    <w:rsid w:val="00BF2057"/>
    <w:rsid w:val="00C111AB"/>
    <w:rsid w:val="00C17971"/>
    <w:rsid w:val="00C20154"/>
    <w:rsid w:val="00C26BB9"/>
    <w:rsid w:val="00C30521"/>
    <w:rsid w:val="00C36058"/>
    <w:rsid w:val="00C43B5A"/>
    <w:rsid w:val="00C47658"/>
    <w:rsid w:val="00C54AA6"/>
    <w:rsid w:val="00C57833"/>
    <w:rsid w:val="00C74329"/>
    <w:rsid w:val="00CC3A52"/>
    <w:rsid w:val="00CE0F54"/>
    <w:rsid w:val="00D0597E"/>
    <w:rsid w:val="00D205D3"/>
    <w:rsid w:val="00D20A4F"/>
    <w:rsid w:val="00D43D4E"/>
    <w:rsid w:val="00D51EF8"/>
    <w:rsid w:val="00D52676"/>
    <w:rsid w:val="00D917E1"/>
    <w:rsid w:val="00E242AD"/>
    <w:rsid w:val="00E33659"/>
    <w:rsid w:val="00E43E70"/>
    <w:rsid w:val="00E45D7A"/>
    <w:rsid w:val="00E6106C"/>
    <w:rsid w:val="00E655B0"/>
    <w:rsid w:val="00E74A2B"/>
    <w:rsid w:val="00E91DDC"/>
    <w:rsid w:val="00E97DEC"/>
    <w:rsid w:val="00EA6E2B"/>
    <w:rsid w:val="00EB5369"/>
    <w:rsid w:val="00EC73E2"/>
    <w:rsid w:val="00F03924"/>
    <w:rsid w:val="00F513F4"/>
    <w:rsid w:val="00F52FE3"/>
    <w:rsid w:val="00F5632E"/>
    <w:rsid w:val="00F63F90"/>
    <w:rsid w:val="00FA39BA"/>
    <w:rsid w:val="00FA519E"/>
    <w:rsid w:val="00FC5782"/>
    <w:rsid w:val="00FE0713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3B6CA9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2026-08-20T10:25:00Z</dcterms:created>
  <dcterms:modified xsi:type="dcterms:W3CDTF">2026-08-20T10:25:00Z</dcterms:modified>
</cp:coreProperties>
</file>